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31AC" w14:textId="00CD07D6" w:rsidR="00CD79A2" w:rsidRDefault="00CD79A2" w:rsidP="00CD79A2">
      <w:pPr>
        <w:jc w:val="center"/>
        <w:rPr>
          <w:rFonts w:ascii="Georgia" w:hAnsi="Georgia" w:cs="Aldhabi"/>
        </w:rPr>
      </w:pPr>
      <w:r>
        <w:rPr>
          <w:rFonts w:ascii="Georgia" w:eastAsia="Georgia" w:hAnsi="Georgia" w:cs="Georgia"/>
          <w:b/>
          <w:noProof/>
          <w:sz w:val="28"/>
          <w:szCs w:val="28"/>
        </w:rPr>
        <w:drawing>
          <wp:inline distT="114300" distB="114300" distL="114300" distR="114300" wp14:anchorId="3C694CCD" wp14:editId="2EB42B3E">
            <wp:extent cx="671080" cy="595313"/>
            <wp:effectExtent l="0" t="0" r="0" b="0"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080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82229" w14:textId="65A4707C" w:rsidR="001D322B" w:rsidRPr="00F93BC5" w:rsidRDefault="00E90B13" w:rsidP="001D322B">
      <w:pPr>
        <w:jc w:val="center"/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>Submitting to the NJCL Website Contest – Chapter Edition</w:t>
      </w:r>
    </w:p>
    <w:p w14:paraId="64744632" w14:textId="707C2268" w:rsidR="00E90B13" w:rsidRPr="00F93BC5" w:rsidRDefault="00E90B13" w:rsidP="001D322B">
      <w:pPr>
        <w:jc w:val="center"/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>Stephen Zhu – 2022-2023 GJCL Webmaster</w:t>
      </w:r>
    </w:p>
    <w:p w14:paraId="6540D60E" w14:textId="77777777" w:rsidR="001D322B" w:rsidRPr="00F93BC5" w:rsidRDefault="001D322B" w:rsidP="001D322B">
      <w:pPr>
        <w:jc w:val="center"/>
        <w:rPr>
          <w:rFonts w:ascii="Georgia" w:hAnsi="Georgia" w:cs="Aldhabi"/>
          <w:sz w:val="24"/>
          <w:szCs w:val="24"/>
        </w:rPr>
      </w:pPr>
    </w:p>
    <w:p w14:paraId="69E3EA3A" w14:textId="212CE110" w:rsidR="00E90B13" w:rsidRPr="00F93BC5" w:rsidRDefault="00E90B13" w:rsidP="00E90B13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  <w:t>Salvete</w:t>
      </w:r>
      <w:r w:rsidR="00FC6095" w:rsidRPr="00F93BC5">
        <w:rPr>
          <w:rFonts w:ascii="Georgia" w:hAnsi="Georgia" w:cs="Aldhabi"/>
          <w:sz w:val="24"/>
          <w:szCs w:val="24"/>
        </w:rPr>
        <w:t>,</w:t>
      </w:r>
      <w:r w:rsidRPr="00F93BC5">
        <w:rPr>
          <w:rFonts w:ascii="Georgia" w:hAnsi="Georgia" w:cs="Aldhabi"/>
          <w:sz w:val="24"/>
          <w:szCs w:val="24"/>
        </w:rPr>
        <w:t xml:space="preserve"> omnes! Welcome to the</w:t>
      </w:r>
      <w:r w:rsidR="001604CF">
        <w:rPr>
          <w:rFonts w:ascii="Georgia" w:hAnsi="Georgia" w:cs="Aldhabi"/>
          <w:sz w:val="24"/>
          <w:szCs w:val="24"/>
        </w:rPr>
        <w:t xml:space="preserve"> first edition of the</w:t>
      </w:r>
      <w:r w:rsidRPr="00F93BC5">
        <w:rPr>
          <w:rFonts w:ascii="Georgia" w:hAnsi="Georgia" w:cs="Aldhabi"/>
          <w:sz w:val="24"/>
          <w:szCs w:val="24"/>
        </w:rPr>
        <w:t xml:space="preserve"> “How to Submit to This Contest?”</w:t>
      </w:r>
      <w:r w:rsidR="001604CF">
        <w:rPr>
          <w:rFonts w:ascii="Georgia" w:hAnsi="Georgia" w:cs="Aldhabi"/>
          <w:sz w:val="24"/>
          <w:szCs w:val="24"/>
        </w:rPr>
        <w:t xml:space="preserve"> series,</w:t>
      </w:r>
      <w:r w:rsidRPr="00F93BC5">
        <w:rPr>
          <w:rFonts w:ascii="Georgia" w:hAnsi="Georgia" w:cs="Aldhabi"/>
          <w:sz w:val="24"/>
          <w:szCs w:val="24"/>
        </w:rPr>
        <w:t xml:space="preserve"> NJCL Website Contest edition. </w:t>
      </w:r>
      <w:r w:rsidRPr="00F93BC5">
        <w:rPr>
          <w:rFonts w:ascii="Georgia" w:hAnsi="Georgia" w:cs="Aldhabi"/>
          <w:i/>
          <w:iCs/>
          <w:sz w:val="24"/>
          <w:szCs w:val="24"/>
        </w:rPr>
        <w:t xml:space="preserve">I know this is the first and only edition, but just go along with it </w:t>
      </w:r>
      <w:r w:rsidRPr="00F93BC5">
        <w:rPr>
          <mc:AlternateContent>
            <mc:Choice Requires="w16se">
              <w:rFonts w:ascii="Georgia" w:hAnsi="Georgia" w:cs="Aldhab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93BC5">
        <w:rPr>
          <w:rFonts w:ascii="Georgia" w:hAnsi="Georgia" w:cs="Aldhabi"/>
          <w:sz w:val="24"/>
          <w:szCs w:val="24"/>
        </w:rPr>
        <w:t>. The NJCL Website Contest is a monthly-submission contest for individual JCL chapter and state JCL</w:t>
      </w:r>
      <w:r w:rsidR="002E3EFA">
        <w:rPr>
          <w:rFonts w:ascii="Georgia" w:hAnsi="Georgia" w:cs="Aldhabi"/>
          <w:sz w:val="24"/>
          <w:szCs w:val="24"/>
        </w:rPr>
        <w:t xml:space="preserve"> websites</w:t>
      </w:r>
      <w:r w:rsidRPr="00F93BC5">
        <w:rPr>
          <w:rFonts w:ascii="Georgia" w:hAnsi="Georgia" w:cs="Aldhabi"/>
          <w:sz w:val="24"/>
          <w:szCs w:val="24"/>
        </w:rPr>
        <w:t xml:space="preserve">. </w:t>
      </w:r>
      <w:r w:rsidR="00FC6095" w:rsidRPr="00F93BC5">
        <w:rPr>
          <w:rFonts w:ascii="Georgia" w:hAnsi="Georgia" w:cs="Aldhabi"/>
          <w:sz w:val="24"/>
          <w:szCs w:val="24"/>
        </w:rPr>
        <w:t xml:space="preserve">As of now, </w:t>
      </w:r>
      <w:r w:rsidRPr="00F93BC5">
        <w:rPr>
          <w:rFonts w:ascii="Georgia" w:hAnsi="Georgia" w:cs="Aldhabi"/>
          <w:sz w:val="24"/>
          <w:szCs w:val="24"/>
        </w:rPr>
        <w:t xml:space="preserve">the Georgia JCL has </w:t>
      </w:r>
      <w:r w:rsidR="00A1761C">
        <w:rPr>
          <w:rFonts w:ascii="Georgia" w:hAnsi="Georgia" w:cs="Aldhabi"/>
          <w:sz w:val="24"/>
          <w:szCs w:val="24"/>
        </w:rPr>
        <w:t xml:space="preserve">barely </w:t>
      </w:r>
      <w:r w:rsidRPr="00F93BC5">
        <w:rPr>
          <w:rFonts w:ascii="Georgia" w:hAnsi="Georgia" w:cs="Aldhabi"/>
          <w:sz w:val="24"/>
          <w:szCs w:val="24"/>
        </w:rPr>
        <w:t>submitted to the contest, and barely any GJCL chapter has submitted</w:t>
      </w:r>
      <w:r w:rsidR="00A1761C">
        <w:rPr>
          <w:rFonts w:ascii="Georgia" w:hAnsi="Georgia" w:cs="Aldhabi"/>
          <w:sz w:val="24"/>
          <w:szCs w:val="24"/>
        </w:rPr>
        <w:t xml:space="preserve"> as well</w:t>
      </w:r>
      <w:r w:rsidRPr="00F93BC5">
        <w:rPr>
          <w:rFonts w:ascii="Georgia" w:hAnsi="Georgia" w:cs="Aldhabi"/>
          <w:sz w:val="24"/>
          <w:szCs w:val="24"/>
        </w:rPr>
        <w:t xml:space="preserve">. This guide hopes to serve as a quick summary of the submission process and a final checklist </w:t>
      </w:r>
      <w:r w:rsidR="00125C40" w:rsidRPr="00F93BC5">
        <w:rPr>
          <w:rFonts w:ascii="Georgia" w:hAnsi="Georgia" w:cs="Aldhabi"/>
          <w:sz w:val="24"/>
          <w:szCs w:val="24"/>
        </w:rPr>
        <w:t>for all the required elements</w:t>
      </w:r>
      <w:r w:rsidRPr="00F93BC5">
        <w:rPr>
          <w:rFonts w:ascii="Georgia" w:hAnsi="Georgia" w:cs="Aldhabi"/>
          <w:sz w:val="24"/>
          <w:szCs w:val="24"/>
        </w:rPr>
        <w:t>.</w:t>
      </w:r>
      <w:r w:rsidR="00125C40" w:rsidRPr="00F93BC5">
        <w:rPr>
          <w:rFonts w:ascii="Georgia" w:hAnsi="Georgia" w:cs="Aldhabi"/>
          <w:sz w:val="24"/>
          <w:szCs w:val="24"/>
        </w:rPr>
        <w:t xml:space="preserve"> As always, let me know if you have any questions, and I look forward to hearing from you all who submit to the contest.</w:t>
      </w:r>
    </w:p>
    <w:p w14:paraId="24684DE8" w14:textId="5081770D" w:rsidR="00125C40" w:rsidRPr="00F93BC5" w:rsidRDefault="00125C40" w:rsidP="00E90B13">
      <w:pPr>
        <w:rPr>
          <w:rFonts w:ascii="Georgia" w:hAnsi="Georgia" w:cs="Aldhabi"/>
          <w:sz w:val="24"/>
          <w:szCs w:val="24"/>
        </w:rPr>
      </w:pPr>
    </w:p>
    <w:p w14:paraId="11C1094A" w14:textId="33E8A86B" w:rsidR="00125C40" w:rsidRPr="00F93BC5" w:rsidRDefault="00125C40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  <w:t>Gratias ago vobis!</w:t>
      </w:r>
    </w:p>
    <w:p w14:paraId="12628F71" w14:textId="0E90308A" w:rsidR="00125C40" w:rsidRPr="00F93BC5" w:rsidRDefault="00125C40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  <w:t>-SZ (</w:t>
      </w:r>
      <w:hyperlink r:id="rId8" w:history="1">
        <w:r w:rsidRPr="00F93BC5">
          <w:rPr>
            <w:rStyle w:val="Hyperlink"/>
            <w:rFonts w:ascii="Georgia" w:hAnsi="Georgia" w:cs="Aldhabi"/>
            <w:sz w:val="24"/>
            <w:szCs w:val="24"/>
          </w:rPr>
          <w:t>stephen.zhu6@gmail.com</w:t>
        </w:r>
      </w:hyperlink>
      <w:r w:rsidR="00CD79A2" w:rsidRPr="00F93BC5">
        <w:rPr>
          <w:rFonts w:ascii="Georgia" w:hAnsi="Georgia" w:cs="Aldhabi"/>
          <w:sz w:val="24"/>
          <w:szCs w:val="24"/>
        </w:rPr>
        <w:t>)</w:t>
      </w:r>
    </w:p>
    <w:p w14:paraId="429DA2E8" w14:textId="347F88AE" w:rsidR="00125C40" w:rsidRDefault="00125C40" w:rsidP="00125C40">
      <w:pPr>
        <w:rPr>
          <w:rFonts w:ascii="Georgia" w:hAnsi="Georgia" w:cs="Aldhabi"/>
        </w:rPr>
      </w:pPr>
    </w:p>
    <w:p w14:paraId="1BAB525B" w14:textId="2A2D280A" w:rsidR="00125C40" w:rsidRDefault="006F5226" w:rsidP="006F5226">
      <w:pPr>
        <w:tabs>
          <w:tab w:val="left" w:pos="8070"/>
        </w:tabs>
        <w:rPr>
          <w:rFonts w:ascii="Georgia" w:hAnsi="Georgia" w:cs="Aldhabi"/>
        </w:rPr>
      </w:pPr>
      <w:r>
        <w:rPr>
          <w:rFonts w:ascii="Georgia" w:hAnsi="Georgia" w:cs="Aldhabi"/>
        </w:rPr>
        <w:tab/>
      </w:r>
    </w:p>
    <w:p w14:paraId="678A42DA" w14:textId="1C2A20B4" w:rsidR="00125C40" w:rsidRDefault="00125C40" w:rsidP="00125C40">
      <w:pPr>
        <w:rPr>
          <w:rFonts w:ascii="Georgia" w:hAnsi="Georgia" w:cs="Aldhabi"/>
        </w:rPr>
      </w:pPr>
    </w:p>
    <w:p w14:paraId="17356539" w14:textId="77777777" w:rsidR="00CD79A2" w:rsidRDefault="00CD79A2" w:rsidP="00125C40">
      <w:pPr>
        <w:rPr>
          <w:rFonts w:ascii="Georgia" w:hAnsi="Georgia" w:cs="Aldhabi"/>
        </w:rPr>
      </w:pPr>
    </w:p>
    <w:p w14:paraId="5C0CE65E" w14:textId="75EE827B" w:rsidR="00125C40" w:rsidRDefault="00125C40" w:rsidP="00125C40">
      <w:pPr>
        <w:rPr>
          <w:rFonts w:ascii="Georgia" w:hAnsi="Georgia" w:cs="Aldhabi"/>
        </w:rPr>
      </w:pPr>
    </w:p>
    <w:p w14:paraId="5A109CD2" w14:textId="26648109" w:rsidR="00125C40" w:rsidRDefault="00125C40" w:rsidP="00125C40">
      <w:pPr>
        <w:rPr>
          <w:rFonts w:ascii="Georgia" w:hAnsi="Georgia" w:cs="Aldhabi"/>
        </w:rPr>
      </w:pPr>
    </w:p>
    <w:p w14:paraId="78B703D1" w14:textId="201A690E" w:rsidR="00CD79A2" w:rsidRDefault="00CD79A2" w:rsidP="00125C40">
      <w:pPr>
        <w:rPr>
          <w:rFonts w:ascii="Georgia" w:hAnsi="Georgia" w:cs="Aldhabi"/>
        </w:rPr>
      </w:pPr>
    </w:p>
    <w:p w14:paraId="303D08F1" w14:textId="308CCAA3" w:rsidR="00CD79A2" w:rsidRDefault="00CD79A2" w:rsidP="00125C40">
      <w:pPr>
        <w:rPr>
          <w:rFonts w:ascii="Georgia" w:hAnsi="Georgia" w:cs="Aldhabi"/>
        </w:rPr>
      </w:pPr>
    </w:p>
    <w:p w14:paraId="244694D3" w14:textId="42C832AD" w:rsidR="00CD79A2" w:rsidRDefault="00CD79A2" w:rsidP="00125C40">
      <w:pPr>
        <w:rPr>
          <w:rFonts w:ascii="Georgia" w:hAnsi="Georgia" w:cs="Aldhabi"/>
        </w:rPr>
      </w:pPr>
    </w:p>
    <w:p w14:paraId="0F80DBE3" w14:textId="3CF6E1A6" w:rsidR="00CD79A2" w:rsidRDefault="00CD79A2" w:rsidP="00125C40">
      <w:pPr>
        <w:rPr>
          <w:rFonts w:ascii="Georgia" w:hAnsi="Georgia" w:cs="Aldhabi"/>
        </w:rPr>
      </w:pPr>
    </w:p>
    <w:p w14:paraId="663B5FD7" w14:textId="77777777" w:rsidR="00F93BC5" w:rsidRDefault="00F93BC5" w:rsidP="00125C40">
      <w:pPr>
        <w:rPr>
          <w:rFonts w:ascii="Georgia" w:hAnsi="Georgia" w:cs="Aldhabi"/>
        </w:rPr>
      </w:pPr>
    </w:p>
    <w:p w14:paraId="4C3B3CBE" w14:textId="77777777" w:rsidR="00CD79A2" w:rsidRDefault="00CD79A2" w:rsidP="00125C40">
      <w:pPr>
        <w:rPr>
          <w:rFonts w:ascii="Georgia" w:hAnsi="Georgia" w:cs="Aldhabi"/>
        </w:rPr>
      </w:pPr>
    </w:p>
    <w:p w14:paraId="1CC6E1E1" w14:textId="77777777" w:rsidR="00CD79A2" w:rsidRDefault="00CD79A2" w:rsidP="00125C40">
      <w:pPr>
        <w:rPr>
          <w:rFonts w:ascii="Georgia" w:hAnsi="Georgia" w:cs="Aldhabi"/>
        </w:rPr>
      </w:pPr>
    </w:p>
    <w:p w14:paraId="6FB2E572" w14:textId="3D19432C" w:rsidR="00125C40" w:rsidRDefault="00125C40" w:rsidP="00125C40">
      <w:pPr>
        <w:rPr>
          <w:rFonts w:ascii="Georgia" w:hAnsi="Georgia" w:cs="Aldhabi"/>
        </w:rPr>
      </w:pPr>
    </w:p>
    <w:p w14:paraId="0D32B319" w14:textId="6D0D7DD4" w:rsidR="00125C40" w:rsidRDefault="00125C40" w:rsidP="00125C40">
      <w:pPr>
        <w:rPr>
          <w:rFonts w:ascii="Georgia" w:hAnsi="Georgia" w:cs="Aldhabi"/>
        </w:rPr>
      </w:pPr>
    </w:p>
    <w:p w14:paraId="1F460ED3" w14:textId="019950A7" w:rsidR="00125C40" w:rsidRPr="00F93BC5" w:rsidRDefault="00125C40" w:rsidP="00125C40">
      <w:pPr>
        <w:jc w:val="center"/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lastRenderedPageBreak/>
        <w:t>Submitting to the NJCL Website Contest</w:t>
      </w:r>
    </w:p>
    <w:p w14:paraId="3CB894DD" w14:textId="1033C3FF" w:rsidR="00125C40" w:rsidRPr="00F93BC5" w:rsidRDefault="00125C40" w:rsidP="00125C40">
      <w:pPr>
        <w:jc w:val="center"/>
        <w:rPr>
          <w:rFonts w:ascii="Georgia" w:hAnsi="Georgia" w:cs="Aldhabi"/>
          <w:sz w:val="24"/>
          <w:szCs w:val="24"/>
        </w:rPr>
      </w:pPr>
    </w:p>
    <w:p w14:paraId="693B684B" w14:textId="77777777" w:rsidR="00D154C8" w:rsidRPr="00F93BC5" w:rsidRDefault="00125C40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</w:r>
      <w:r w:rsidR="005250CE" w:rsidRPr="00F93BC5">
        <w:rPr>
          <w:rFonts w:ascii="Georgia" w:hAnsi="Georgia" w:cs="Aldhabi"/>
          <w:sz w:val="24"/>
          <w:szCs w:val="24"/>
        </w:rPr>
        <w:t>Welcome! If you found yourself here, you are a GJCL chapter looking to submit to the NJCL Website Contest! Before you travel any further, please make sure you t</w:t>
      </w:r>
      <w:r w:rsidR="00B143E3" w:rsidRPr="00F93BC5">
        <w:rPr>
          <w:rFonts w:ascii="Georgia" w:hAnsi="Georgia" w:cs="Aldhabi"/>
          <w:sz w:val="24"/>
          <w:szCs w:val="24"/>
        </w:rPr>
        <w:t>ake</w:t>
      </w:r>
      <w:r w:rsidR="005250CE" w:rsidRPr="00F93BC5">
        <w:rPr>
          <w:rFonts w:ascii="Georgia" w:hAnsi="Georgia" w:cs="Aldhabi"/>
          <w:sz w:val="24"/>
          <w:szCs w:val="24"/>
        </w:rPr>
        <w:t xml:space="preserve"> a look at my guide on how to </w:t>
      </w:r>
      <w:r w:rsidR="00CD79A2" w:rsidRPr="00F93BC5">
        <w:rPr>
          <w:rFonts w:ascii="Georgia" w:hAnsi="Georgia" w:cs="Aldhabi"/>
          <w:b/>
          <w:bCs/>
          <w:sz w:val="24"/>
          <w:szCs w:val="24"/>
        </w:rPr>
        <w:t>create</w:t>
      </w:r>
      <w:r w:rsidR="00CD79A2" w:rsidRPr="00F93BC5">
        <w:rPr>
          <w:rFonts w:ascii="Georgia" w:hAnsi="Georgia" w:cs="Aldhabi"/>
          <w:sz w:val="24"/>
          <w:szCs w:val="24"/>
        </w:rPr>
        <w:t xml:space="preserve"> a </w:t>
      </w:r>
      <w:r w:rsidR="005250CE" w:rsidRPr="00F93BC5">
        <w:rPr>
          <w:rFonts w:ascii="Georgia" w:hAnsi="Georgia" w:cs="Aldhabi"/>
          <w:sz w:val="24"/>
          <w:szCs w:val="24"/>
        </w:rPr>
        <w:t xml:space="preserve">website, located </w:t>
      </w:r>
      <w:r w:rsidR="0010465E" w:rsidRPr="00F93BC5">
        <w:rPr>
          <w:rFonts w:ascii="Georgia" w:hAnsi="Georgia" w:cs="Aldhabi"/>
          <w:sz w:val="24"/>
          <w:szCs w:val="24"/>
        </w:rPr>
        <w:t>inside 2022-2023 GJCL 1</w:t>
      </w:r>
      <w:r w:rsidR="0010465E" w:rsidRPr="00F93BC5">
        <w:rPr>
          <w:rFonts w:ascii="Georgia" w:hAnsi="Georgia" w:cs="Aldhabi"/>
          <w:sz w:val="24"/>
          <w:szCs w:val="24"/>
          <w:vertAlign w:val="superscript"/>
        </w:rPr>
        <w:t>st</w:t>
      </w:r>
      <w:r w:rsidR="0010465E" w:rsidRPr="00F93BC5">
        <w:rPr>
          <w:rFonts w:ascii="Georgia" w:hAnsi="Georgia" w:cs="Aldhabi"/>
          <w:sz w:val="24"/>
          <w:szCs w:val="24"/>
        </w:rPr>
        <w:t xml:space="preserve"> VP Jacob Sung’s Membership handbook</w:t>
      </w:r>
      <w:r w:rsidR="005250CE" w:rsidRPr="00F93BC5">
        <w:rPr>
          <w:rFonts w:ascii="Georgia" w:hAnsi="Georgia" w:cs="Aldhabi"/>
          <w:sz w:val="24"/>
          <w:szCs w:val="24"/>
        </w:rPr>
        <w:t>:</w:t>
      </w:r>
      <w:r w:rsidR="0010465E" w:rsidRPr="00F93BC5">
        <w:rPr>
          <w:rFonts w:ascii="Georgia" w:hAnsi="Georgia" w:cs="Aldhabi"/>
          <w:sz w:val="24"/>
          <w:szCs w:val="24"/>
        </w:rPr>
        <w:t xml:space="preserve"> </w:t>
      </w:r>
    </w:p>
    <w:p w14:paraId="30A430E9" w14:textId="2D655CD5" w:rsidR="0010465E" w:rsidRPr="00F93BC5" w:rsidRDefault="00D154C8" w:rsidP="00125C40">
      <w:pPr>
        <w:rPr>
          <w:rFonts w:ascii="Georgia" w:hAnsi="Georgia" w:cs="Aldhabi"/>
          <w:sz w:val="24"/>
          <w:szCs w:val="24"/>
        </w:rPr>
      </w:pPr>
      <w:hyperlink r:id="rId9" w:history="1">
        <w:r w:rsidRPr="00F93BC5">
          <w:rPr>
            <w:rStyle w:val="Hyperlink"/>
            <w:rFonts w:ascii="Georgia" w:hAnsi="Georgia"/>
            <w:sz w:val="24"/>
            <w:szCs w:val="24"/>
          </w:rPr>
          <w:t>https://docs.google.com/file/d/1ivec2CFTFVivGaV0eEOGHuiW6-KgyxF0/edit?filetype=mswor</w:t>
        </w:r>
      </w:hyperlink>
    </w:p>
    <w:p w14:paraId="64155C8F" w14:textId="014E825D" w:rsidR="005250CE" w:rsidRPr="00F93BC5" w:rsidRDefault="00426072" w:rsidP="00305DBE">
      <w:pPr>
        <w:ind w:firstLine="720"/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>(also incredibly handy if your chapter needs an upgrade)</w:t>
      </w:r>
    </w:p>
    <w:p w14:paraId="2CF2BBB8" w14:textId="3926EAD5" w:rsidR="00125C40" w:rsidRPr="00F93BC5" w:rsidRDefault="0010465E" w:rsidP="005250CE">
      <w:pPr>
        <w:ind w:firstLine="720"/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b/>
          <w:bCs/>
          <w:sz w:val="24"/>
          <w:szCs w:val="24"/>
        </w:rPr>
        <w:t>Also,</w:t>
      </w:r>
      <w:r w:rsidRPr="00F93BC5">
        <w:rPr>
          <w:rFonts w:ascii="Georgia" w:hAnsi="Georgia" w:cs="Aldhabi"/>
          <w:sz w:val="24"/>
          <w:szCs w:val="24"/>
        </w:rPr>
        <w:t xml:space="preserve"> be</w:t>
      </w:r>
      <w:r w:rsidR="00125C40" w:rsidRPr="00F93BC5">
        <w:rPr>
          <w:rFonts w:ascii="Georgia" w:hAnsi="Georgia" w:cs="Aldhabi"/>
          <w:sz w:val="24"/>
          <w:szCs w:val="24"/>
        </w:rPr>
        <w:t xml:space="preserve"> sure to check out th</w:t>
      </w:r>
      <w:r w:rsidR="00FC6095" w:rsidRPr="00F93BC5">
        <w:rPr>
          <w:rFonts w:ascii="Georgia" w:hAnsi="Georgia" w:cs="Aldhabi"/>
          <w:sz w:val="24"/>
          <w:szCs w:val="24"/>
        </w:rPr>
        <w:t xml:space="preserve">e </w:t>
      </w:r>
      <w:r w:rsidR="00305DBE" w:rsidRPr="00F93BC5">
        <w:rPr>
          <w:rFonts w:ascii="Georgia" w:hAnsi="Georgia" w:cs="Aldhabi"/>
          <w:sz w:val="24"/>
          <w:szCs w:val="24"/>
        </w:rPr>
        <w:t xml:space="preserve">links below </w:t>
      </w:r>
      <w:r w:rsidR="005250CE" w:rsidRPr="00F93BC5">
        <w:rPr>
          <w:rFonts w:ascii="Georgia" w:hAnsi="Georgia" w:cs="Aldhabi"/>
          <w:sz w:val="24"/>
          <w:szCs w:val="24"/>
        </w:rPr>
        <w:t>that goes in-depth</w:t>
      </w:r>
      <w:r w:rsidR="00125C40" w:rsidRPr="00F93BC5">
        <w:rPr>
          <w:rFonts w:ascii="Georgia" w:hAnsi="Georgia" w:cs="Aldhabi"/>
          <w:sz w:val="24"/>
          <w:szCs w:val="24"/>
        </w:rPr>
        <w:t xml:space="preserve"> about the NJCL Website Contest </w:t>
      </w:r>
      <w:r w:rsidR="005250CE" w:rsidRPr="00F93BC5">
        <w:rPr>
          <w:rFonts w:ascii="Georgia" w:hAnsi="Georgia" w:cs="Aldhabi"/>
          <w:sz w:val="24"/>
          <w:szCs w:val="24"/>
        </w:rPr>
        <w:t>rubric, and all the s</w:t>
      </w:r>
      <w:r w:rsidRPr="00F93BC5">
        <w:rPr>
          <w:rFonts w:ascii="Georgia" w:hAnsi="Georgia" w:cs="Aldhabi"/>
          <w:sz w:val="24"/>
          <w:szCs w:val="24"/>
        </w:rPr>
        <w:t xml:space="preserve">uggestions I </w:t>
      </w:r>
      <w:r w:rsidR="004E0906" w:rsidRPr="00F93BC5">
        <w:rPr>
          <w:rFonts w:ascii="Georgia" w:hAnsi="Georgia" w:cs="Aldhabi"/>
          <w:sz w:val="24"/>
          <w:szCs w:val="24"/>
        </w:rPr>
        <w:t>offer</w:t>
      </w:r>
      <w:r w:rsidR="005250CE" w:rsidRPr="00F93BC5">
        <w:rPr>
          <w:rFonts w:ascii="Georgia" w:hAnsi="Georgia" w:cs="Aldhabi"/>
          <w:sz w:val="24"/>
          <w:szCs w:val="24"/>
        </w:rPr>
        <w:t xml:space="preserve"> to get </w:t>
      </w:r>
      <w:r w:rsidRPr="00F93BC5">
        <w:rPr>
          <w:rFonts w:ascii="Georgia" w:hAnsi="Georgia" w:cs="Aldhabi"/>
          <w:sz w:val="24"/>
          <w:szCs w:val="24"/>
        </w:rPr>
        <w:t>the highest scores for each</w:t>
      </w:r>
      <w:r w:rsidR="005250CE" w:rsidRPr="00F93BC5">
        <w:rPr>
          <w:rFonts w:ascii="Georgia" w:hAnsi="Georgia" w:cs="Aldhabi"/>
          <w:sz w:val="24"/>
          <w:szCs w:val="24"/>
        </w:rPr>
        <w:t xml:space="preserve"> submission on the website contest</w:t>
      </w:r>
      <w:r w:rsidRPr="00F93BC5">
        <w:rPr>
          <w:rFonts w:ascii="Georgia" w:hAnsi="Georgia" w:cs="Aldhabi"/>
          <w:sz w:val="24"/>
          <w:szCs w:val="24"/>
        </w:rPr>
        <w:t xml:space="preserve"> (more info on that below)</w:t>
      </w:r>
      <w:r w:rsidR="005250CE" w:rsidRPr="00F93BC5">
        <w:rPr>
          <w:rFonts w:ascii="Georgia" w:hAnsi="Georgia" w:cs="Aldhabi"/>
          <w:sz w:val="24"/>
          <w:szCs w:val="24"/>
        </w:rPr>
        <w:t xml:space="preserve">. </w:t>
      </w:r>
      <w:r w:rsidR="004E0906" w:rsidRPr="00F93BC5">
        <w:rPr>
          <w:rFonts w:ascii="Georgia" w:hAnsi="Georgia" w:cs="Aldhabi"/>
          <w:sz w:val="24"/>
          <w:szCs w:val="24"/>
        </w:rPr>
        <w:t xml:space="preserve">Also, I have attached a </w:t>
      </w:r>
      <w:r w:rsidR="00305DBE" w:rsidRPr="00F93BC5">
        <w:rPr>
          <w:rFonts w:ascii="Georgia" w:hAnsi="Georgia" w:cs="Aldhabi"/>
          <w:sz w:val="24"/>
          <w:szCs w:val="24"/>
        </w:rPr>
        <w:t xml:space="preserve">PowerPoint (with a recording TBA) </w:t>
      </w:r>
      <w:r w:rsidR="004E0906" w:rsidRPr="00F93BC5">
        <w:rPr>
          <w:rFonts w:ascii="Georgia" w:hAnsi="Georgia" w:cs="Aldhabi"/>
          <w:sz w:val="24"/>
          <w:szCs w:val="24"/>
        </w:rPr>
        <w:t>detailing tips and suggestions to add to your website once you have all the basic elements down.</w:t>
      </w:r>
    </w:p>
    <w:p w14:paraId="5DD81BFE" w14:textId="5C065BC8" w:rsidR="005250CE" w:rsidRPr="00F93BC5" w:rsidRDefault="005250CE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  <w:t>Link</w:t>
      </w:r>
      <w:r w:rsidR="004E0906" w:rsidRPr="00F93BC5">
        <w:rPr>
          <w:rFonts w:ascii="Georgia" w:hAnsi="Georgia" w:cs="Aldhabi"/>
          <w:sz w:val="24"/>
          <w:szCs w:val="24"/>
        </w:rPr>
        <w:t xml:space="preserve"> to Rubric Analysis</w:t>
      </w:r>
      <w:r w:rsidRPr="00F93BC5">
        <w:rPr>
          <w:rFonts w:ascii="Georgia" w:hAnsi="Georgia" w:cs="Aldhabi"/>
          <w:sz w:val="24"/>
          <w:szCs w:val="24"/>
        </w:rPr>
        <w:t xml:space="preserve">: </w:t>
      </w:r>
      <w:hyperlink r:id="rId10" w:history="1">
        <w:r w:rsidR="005B2D6F" w:rsidRPr="00F93BC5">
          <w:rPr>
            <w:rStyle w:val="Hyperlink"/>
            <w:rFonts w:ascii="Georgia" w:hAnsi="Georgia" w:cs="Aldhabi"/>
            <w:sz w:val="24"/>
            <w:szCs w:val="24"/>
          </w:rPr>
          <w:t>https://docs.google.com/document/d/1VvfB3MOvRWd2GLYQAlYEkMCpMgyys3c3/edit</w:t>
        </w:r>
      </w:hyperlink>
    </w:p>
    <w:p w14:paraId="6DCB5707" w14:textId="3163C7F9" w:rsidR="004E0906" w:rsidRPr="00F93BC5" w:rsidRDefault="004E0906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  <w:t>Link to Additional Tips:</w:t>
      </w:r>
      <w:r w:rsidR="005B2D6F" w:rsidRPr="00F93BC5">
        <w:rPr>
          <w:rFonts w:ascii="Georgia" w:hAnsi="Georgia" w:cs="Aldhabi"/>
          <w:sz w:val="24"/>
          <w:szCs w:val="24"/>
        </w:rPr>
        <w:t xml:space="preserve"> </w:t>
      </w:r>
      <w:hyperlink r:id="rId11" w:history="1">
        <w:r w:rsidR="005B2D6F" w:rsidRPr="00F93BC5">
          <w:rPr>
            <w:rStyle w:val="Hyperlink"/>
            <w:rFonts w:ascii="Georgia" w:hAnsi="Georgia" w:cs="Aldhabi"/>
            <w:sz w:val="24"/>
            <w:szCs w:val="24"/>
          </w:rPr>
          <w:t>https://docs.google.com/presentation/d/1Mw2AhXtpzQ81tTZ0TwzGgUkuy6A5sUNK/edit#slide=id.p4</w:t>
        </w:r>
      </w:hyperlink>
    </w:p>
    <w:p w14:paraId="50C1F6DA" w14:textId="20FB7337" w:rsidR="004E0906" w:rsidRPr="00F93BC5" w:rsidRDefault="005250CE" w:rsidP="00125C40">
      <w:pPr>
        <w:rPr>
          <w:rFonts w:ascii="Georgia" w:hAnsi="Georgia" w:cs="Aldhabi"/>
          <w:i/>
          <w:iCs/>
          <w:sz w:val="24"/>
          <w:szCs w:val="24"/>
        </w:rPr>
      </w:pPr>
      <w:r w:rsidRPr="00F93BC5">
        <w:rPr>
          <w:rFonts w:ascii="Georgia" w:hAnsi="Georgia" w:cs="Aldhabi"/>
          <w:sz w:val="24"/>
          <w:szCs w:val="24"/>
        </w:rPr>
        <w:tab/>
      </w:r>
      <w:r w:rsidRPr="00F93BC5">
        <w:rPr>
          <w:rFonts w:ascii="Georgia" w:hAnsi="Georgia" w:cs="Aldhabi"/>
          <w:i/>
          <w:iCs/>
          <w:sz w:val="24"/>
          <w:szCs w:val="24"/>
        </w:rPr>
        <w:t xml:space="preserve">*Keep in mind that you do not need to have everything on this checklist on your website. </w:t>
      </w:r>
      <w:r w:rsidR="0010465E" w:rsidRPr="00F93BC5">
        <w:rPr>
          <w:rFonts w:ascii="Georgia" w:hAnsi="Georgia" w:cs="Aldhabi"/>
          <w:i/>
          <w:iCs/>
          <w:sz w:val="24"/>
          <w:szCs w:val="24"/>
        </w:rPr>
        <w:t xml:space="preserve">Rather, this is a </w:t>
      </w:r>
      <w:r w:rsidRPr="00F93BC5">
        <w:rPr>
          <w:rFonts w:ascii="Georgia" w:hAnsi="Georgia" w:cs="Aldhabi"/>
          <w:i/>
          <w:iCs/>
          <w:sz w:val="24"/>
          <w:szCs w:val="24"/>
        </w:rPr>
        <w:t>very extensive list, and even I am working on updating the GJCL website with everything on the list. However, I will be listing several key elements that you MUST have on your website for it to stand out.</w:t>
      </w:r>
      <w:r w:rsidR="0010465E" w:rsidRPr="00F93BC5">
        <w:rPr>
          <w:rFonts w:ascii="Georgia" w:hAnsi="Georgia" w:cs="Aldhabi"/>
          <w:i/>
          <w:iCs/>
          <w:sz w:val="24"/>
          <w:szCs w:val="24"/>
        </w:rPr>
        <w:t xml:space="preserve"> </w:t>
      </w:r>
    </w:p>
    <w:p w14:paraId="5F943514" w14:textId="14D44909" w:rsidR="004E0906" w:rsidRDefault="004E0906" w:rsidP="00125C40">
      <w:pPr>
        <w:rPr>
          <w:rFonts w:ascii="Georgia" w:hAnsi="Georgia" w:cs="Aldhabi"/>
        </w:rPr>
      </w:pPr>
    </w:p>
    <w:p w14:paraId="2F029F02" w14:textId="129AE72C" w:rsidR="00CD79A2" w:rsidRDefault="00CD79A2" w:rsidP="00125C40">
      <w:pPr>
        <w:rPr>
          <w:rFonts w:ascii="Georgia" w:hAnsi="Georgia" w:cs="Aldhabi"/>
        </w:rPr>
      </w:pPr>
    </w:p>
    <w:p w14:paraId="5BA3357C" w14:textId="1F47C039" w:rsidR="00CD79A2" w:rsidRDefault="00CD79A2" w:rsidP="00125C40">
      <w:pPr>
        <w:rPr>
          <w:rFonts w:ascii="Georgia" w:hAnsi="Georgia" w:cs="Aldhabi"/>
        </w:rPr>
      </w:pPr>
    </w:p>
    <w:p w14:paraId="1EA60CF2" w14:textId="634B6944" w:rsidR="00CD79A2" w:rsidRDefault="00CD79A2" w:rsidP="00125C40">
      <w:pPr>
        <w:rPr>
          <w:rFonts w:ascii="Georgia" w:hAnsi="Georgia" w:cs="Aldhabi"/>
        </w:rPr>
      </w:pPr>
    </w:p>
    <w:p w14:paraId="5F124F3C" w14:textId="5C76A276" w:rsidR="00CD79A2" w:rsidRDefault="00CD79A2" w:rsidP="00125C40">
      <w:pPr>
        <w:rPr>
          <w:rFonts w:ascii="Georgia" w:hAnsi="Georgia" w:cs="Aldhabi"/>
        </w:rPr>
      </w:pPr>
    </w:p>
    <w:p w14:paraId="11BB1E29" w14:textId="2F3DDC86" w:rsidR="00CD79A2" w:rsidRDefault="00CD79A2" w:rsidP="00125C40">
      <w:pPr>
        <w:rPr>
          <w:rFonts w:ascii="Georgia" w:hAnsi="Georgia" w:cs="Aldhabi"/>
        </w:rPr>
      </w:pPr>
    </w:p>
    <w:p w14:paraId="48F58D9F" w14:textId="39C2F51C" w:rsidR="00CD79A2" w:rsidRDefault="00CD79A2" w:rsidP="00125C40">
      <w:pPr>
        <w:rPr>
          <w:rFonts w:ascii="Georgia" w:hAnsi="Georgia" w:cs="Aldhabi"/>
        </w:rPr>
      </w:pPr>
    </w:p>
    <w:p w14:paraId="0741F856" w14:textId="77777777" w:rsidR="00F93BC5" w:rsidRDefault="00F93BC5" w:rsidP="00125C40">
      <w:pPr>
        <w:rPr>
          <w:rFonts w:ascii="Georgia" w:hAnsi="Georgia" w:cs="Aldhabi"/>
        </w:rPr>
      </w:pPr>
    </w:p>
    <w:p w14:paraId="2C7425DB" w14:textId="77777777" w:rsidR="00CD79A2" w:rsidRDefault="00CD79A2" w:rsidP="00125C40">
      <w:pPr>
        <w:rPr>
          <w:rFonts w:ascii="Georgia" w:hAnsi="Georgia" w:cs="Aldhabi"/>
        </w:rPr>
      </w:pPr>
    </w:p>
    <w:p w14:paraId="50A054C4" w14:textId="77777777" w:rsidR="004E0906" w:rsidRDefault="004E0906" w:rsidP="00125C40">
      <w:pPr>
        <w:rPr>
          <w:rFonts w:ascii="Georgia" w:hAnsi="Georgia" w:cs="Aldhabi"/>
        </w:rPr>
      </w:pPr>
    </w:p>
    <w:p w14:paraId="0829BBB9" w14:textId="2B802F53" w:rsidR="0010465E" w:rsidRDefault="0010465E" w:rsidP="0010465E">
      <w:pPr>
        <w:jc w:val="center"/>
        <w:rPr>
          <w:rFonts w:ascii="Georgia" w:hAnsi="Georgia" w:cs="Aldhabi"/>
        </w:rPr>
      </w:pPr>
      <w:r>
        <w:rPr>
          <w:rFonts w:ascii="Georgia" w:hAnsi="Georgia" w:cs="Aldhabi"/>
        </w:rPr>
        <w:lastRenderedPageBreak/>
        <w:t>STEPS TO SUBMISSION</w:t>
      </w:r>
    </w:p>
    <w:p w14:paraId="790399F7" w14:textId="5831C257" w:rsidR="005250CE" w:rsidRPr="00F93BC5" w:rsidRDefault="005250CE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b/>
          <w:bCs/>
          <w:sz w:val="24"/>
          <w:szCs w:val="24"/>
        </w:rPr>
        <w:t xml:space="preserve">Step </w:t>
      </w:r>
      <w:r w:rsidR="009E71D3" w:rsidRPr="00F93BC5">
        <w:rPr>
          <w:rFonts w:ascii="Georgia" w:hAnsi="Georgia" w:cs="Aldhabi"/>
          <w:b/>
          <w:bCs/>
          <w:sz w:val="24"/>
          <w:szCs w:val="24"/>
        </w:rPr>
        <w:t>0</w:t>
      </w:r>
      <w:r w:rsidRPr="00F93BC5">
        <w:rPr>
          <w:rFonts w:ascii="Georgia" w:hAnsi="Georgia" w:cs="Aldhabi"/>
          <w:b/>
          <w:bCs/>
          <w:sz w:val="24"/>
          <w:szCs w:val="24"/>
        </w:rPr>
        <w:t>:</w:t>
      </w:r>
      <w:r w:rsidRPr="00F93BC5">
        <w:rPr>
          <w:rFonts w:ascii="Georgia" w:hAnsi="Georgia" w:cs="Aldhabi"/>
          <w:sz w:val="24"/>
          <w:szCs w:val="24"/>
        </w:rPr>
        <w:t xml:space="preserve"> Check </w:t>
      </w:r>
      <w:r w:rsidR="00F93BC5">
        <w:rPr>
          <w:rFonts w:ascii="Georgia" w:hAnsi="Georgia" w:cs="Aldhabi"/>
          <w:sz w:val="24"/>
          <w:szCs w:val="24"/>
        </w:rPr>
        <w:t xml:space="preserve">the NJCL rubric attached to this document </w:t>
      </w:r>
      <w:r w:rsidRPr="00F93BC5">
        <w:rPr>
          <w:rFonts w:ascii="Georgia" w:hAnsi="Georgia" w:cs="Aldhabi"/>
          <w:sz w:val="24"/>
          <w:szCs w:val="24"/>
        </w:rPr>
        <w:t xml:space="preserve">to </w:t>
      </w:r>
      <w:r w:rsidR="00F93BC5">
        <w:rPr>
          <w:rFonts w:ascii="Georgia" w:hAnsi="Georgia" w:cs="Aldhabi"/>
          <w:sz w:val="24"/>
          <w:szCs w:val="24"/>
        </w:rPr>
        <w:t>confirm</w:t>
      </w:r>
      <w:r w:rsidRPr="00F93BC5">
        <w:rPr>
          <w:rFonts w:ascii="Georgia" w:hAnsi="Georgia" w:cs="Aldhabi"/>
          <w:sz w:val="24"/>
          <w:szCs w:val="24"/>
        </w:rPr>
        <w:t xml:space="preserve"> you have all the highlighted </w:t>
      </w:r>
      <w:r w:rsidR="0010465E" w:rsidRPr="00F93BC5">
        <w:rPr>
          <w:rFonts w:ascii="Georgia" w:hAnsi="Georgia" w:cs="Aldhabi"/>
          <w:sz w:val="24"/>
          <w:szCs w:val="24"/>
        </w:rPr>
        <w:t xml:space="preserve">elements on your website. </w:t>
      </w:r>
      <w:r w:rsidR="009E71D3" w:rsidRPr="00F93BC5">
        <w:rPr>
          <w:rFonts w:ascii="Georgia" w:hAnsi="Georgia" w:cs="Aldhabi"/>
          <w:sz w:val="24"/>
          <w:szCs w:val="24"/>
        </w:rPr>
        <w:t>Reference</w:t>
      </w:r>
      <w:r w:rsidR="0010465E" w:rsidRPr="00F93BC5">
        <w:rPr>
          <w:rFonts w:ascii="Georgia" w:hAnsi="Georgia" w:cs="Aldhabi"/>
          <w:sz w:val="24"/>
          <w:szCs w:val="24"/>
        </w:rPr>
        <w:t xml:space="preserve"> the attached rubric to confirm your website has all </w:t>
      </w:r>
      <w:r w:rsidR="009E71D3" w:rsidRPr="00F93BC5">
        <w:rPr>
          <w:rFonts w:ascii="Georgia" w:hAnsi="Georgia" w:cs="Aldhabi"/>
          <w:sz w:val="24"/>
          <w:szCs w:val="24"/>
        </w:rPr>
        <w:t>of them, along with as many additional elements as you desire. Always reference the videos: they have lots of helpful tips and informative elements.</w:t>
      </w:r>
    </w:p>
    <w:p w14:paraId="5154DD50" w14:textId="346F0F7B" w:rsidR="00CF547F" w:rsidRPr="00F93BC5" w:rsidRDefault="0010465E" w:rsidP="00125C40">
      <w:pPr>
        <w:rPr>
          <w:rFonts w:ascii="Georgia" w:hAnsi="Georgia" w:cs="Aldhabi"/>
          <w:sz w:val="24"/>
          <w:szCs w:val="24"/>
        </w:rPr>
      </w:pPr>
      <w:r w:rsidRPr="00F93BC5">
        <w:rPr>
          <w:rFonts w:ascii="Georgia" w:hAnsi="Georgia" w:cs="Aldhabi"/>
          <w:b/>
          <w:bCs/>
          <w:sz w:val="24"/>
          <w:szCs w:val="24"/>
        </w:rPr>
        <w:t xml:space="preserve">Step </w:t>
      </w:r>
      <w:r w:rsidR="009E71D3" w:rsidRPr="00F93BC5">
        <w:rPr>
          <w:rFonts w:ascii="Georgia" w:hAnsi="Georgia" w:cs="Aldhabi"/>
          <w:b/>
          <w:bCs/>
          <w:sz w:val="24"/>
          <w:szCs w:val="24"/>
        </w:rPr>
        <w:t>1</w:t>
      </w:r>
      <w:r w:rsidRPr="00F93BC5">
        <w:rPr>
          <w:rFonts w:ascii="Georgia" w:hAnsi="Georgia" w:cs="Aldhabi"/>
          <w:b/>
          <w:bCs/>
          <w:sz w:val="24"/>
          <w:szCs w:val="24"/>
        </w:rPr>
        <w:t>:</w:t>
      </w:r>
      <w:r w:rsidRPr="00F93BC5">
        <w:rPr>
          <w:rFonts w:ascii="Georgia" w:hAnsi="Georgia" w:cs="Aldhabi"/>
          <w:sz w:val="24"/>
          <w:szCs w:val="24"/>
        </w:rPr>
        <w:t xml:space="preserve"> </w:t>
      </w:r>
      <w:r w:rsidR="009E71D3" w:rsidRPr="00F93BC5">
        <w:rPr>
          <w:rFonts w:ascii="Georgia" w:hAnsi="Georgia" w:cs="Aldhabi"/>
          <w:sz w:val="24"/>
          <w:szCs w:val="24"/>
        </w:rPr>
        <w:t>Navigate to the www.njcl.org website</w:t>
      </w:r>
      <w:r w:rsidR="00CF547F" w:rsidRPr="00F93BC5">
        <w:rPr>
          <w:rFonts w:ascii="Georgia" w:hAnsi="Georgia" w:cs="Aldhabi"/>
          <w:sz w:val="24"/>
          <w:szCs w:val="24"/>
        </w:rPr>
        <w:t xml:space="preserve">, </w:t>
      </w:r>
      <w:r w:rsidR="009E71D3" w:rsidRPr="00F93BC5">
        <w:rPr>
          <w:rFonts w:ascii="Georgia" w:hAnsi="Georgia" w:cs="Aldhabi"/>
          <w:sz w:val="24"/>
          <w:szCs w:val="24"/>
        </w:rPr>
        <w:t>hover over the “Students” on the taskbar, and select “Non-Convention Contests”</w:t>
      </w:r>
    </w:p>
    <w:p w14:paraId="33B56034" w14:textId="50386A94" w:rsidR="00CF547F" w:rsidRDefault="00CF547F" w:rsidP="00125C40">
      <w:pPr>
        <w:rPr>
          <w:rFonts w:ascii="Georgia" w:hAnsi="Georgia" w:cs="Aldhabi"/>
        </w:rPr>
      </w:pPr>
      <w:r>
        <w:rPr>
          <w:rFonts w:ascii="Georgia" w:hAnsi="Georgia" w:cs="Aldhabi"/>
          <w:noProof/>
        </w:rPr>
        <w:drawing>
          <wp:inline distT="0" distB="0" distL="0" distR="0" wp14:anchorId="234B4815" wp14:editId="25FF4594">
            <wp:extent cx="4762500" cy="2467748"/>
            <wp:effectExtent l="19050" t="19050" r="19050" b="279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322" cy="2472837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2BCACE8E" w14:textId="524B49D8" w:rsidR="00CF547F" w:rsidRDefault="00CF547F" w:rsidP="00125C40">
      <w:pPr>
        <w:rPr>
          <w:rFonts w:ascii="Georgia" w:hAnsi="Georgia" w:cs="Aldhabi"/>
        </w:rPr>
      </w:pPr>
      <w:r>
        <w:rPr>
          <w:rFonts w:ascii="Georgia" w:hAnsi="Georgia" w:cs="Aldhabi"/>
          <w:noProof/>
        </w:rPr>
        <w:drawing>
          <wp:inline distT="0" distB="0" distL="0" distR="0" wp14:anchorId="2D5CB7EA" wp14:editId="3825A677">
            <wp:extent cx="4762500" cy="2582232"/>
            <wp:effectExtent l="19050" t="19050" r="19050" b="279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236" cy="259076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545AAD9F" w14:textId="4F7A4C96" w:rsidR="00CF547F" w:rsidRPr="003A5C86" w:rsidRDefault="009E71D3" w:rsidP="00125C40">
      <w:p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b/>
          <w:bCs/>
          <w:sz w:val="24"/>
          <w:szCs w:val="24"/>
        </w:rPr>
        <w:t>Step 2:</w:t>
      </w:r>
      <w:r w:rsidRPr="003A5C86">
        <w:rPr>
          <w:rFonts w:ascii="Georgia" w:hAnsi="Georgia" w:cs="Aldhabi"/>
          <w:sz w:val="24"/>
          <w:szCs w:val="24"/>
        </w:rPr>
        <w:t xml:space="preserve"> Scroll to the bottom of the page and select “Website Contest” from the left-hand options listed. </w:t>
      </w:r>
    </w:p>
    <w:p w14:paraId="6D434D64" w14:textId="1F5D98BE" w:rsidR="00CF547F" w:rsidRDefault="00CF547F" w:rsidP="00125C40">
      <w:pPr>
        <w:rPr>
          <w:rFonts w:ascii="Georgia" w:hAnsi="Georgia" w:cs="Aldhabi"/>
        </w:rPr>
      </w:pPr>
      <w:r>
        <w:rPr>
          <w:rFonts w:ascii="Georgia" w:hAnsi="Georgia" w:cs="Aldhabi"/>
          <w:noProof/>
        </w:rPr>
        <w:lastRenderedPageBreak/>
        <w:drawing>
          <wp:inline distT="0" distB="0" distL="0" distR="0" wp14:anchorId="0F49A136" wp14:editId="058DA931">
            <wp:extent cx="4352925" cy="2438754"/>
            <wp:effectExtent l="19050" t="19050" r="9525" b="190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074" cy="244332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64B976DB" w14:textId="77777777" w:rsidR="00CF547F" w:rsidRDefault="00CF547F" w:rsidP="00125C40">
      <w:pPr>
        <w:rPr>
          <w:rFonts w:ascii="Georgia" w:hAnsi="Georgia" w:cs="Aldhabi"/>
        </w:rPr>
      </w:pPr>
    </w:p>
    <w:p w14:paraId="105EAE40" w14:textId="3A11947D" w:rsidR="00CF547F" w:rsidRPr="003A5C86" w:rsidRDefault="009E71D3" w:rsidP="00125C40">
      <w:p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b/>
          <w:bCs/>
          <w:sz w:val="24"/>
          <w:szCs w:val="24"/>
        </w:rPr>
        <w:t>Step 3:</w:t>
      </w:r>
      <w:r w:rsidRPr="003A5C86">
        <w:rPr>
          <w:rFonts w:ascii="Georgia" w:hAnsi="Georgia" w:cs="Aldhabi"/>
          <w:sz w:val="24"/>
          <w:szCs w:val="24"/>
        </w:rPr>
        <w:t xml:space="preserve"> </w:t>
      </w:r>
      <w:r w:rsidR="00440A2A" w:rsidRPr="003A5C86">
        <w:rPr>
          <w:rFonts w:ascii="Georgia" w:hAnsi="Georgia" w:cs="Aldhabi"/>
          <w:sz w:val="24"/>
          <w:szCs w:val="24"/>
        </w:rPr>
        <w:t xml:space="preserve">Under the words “Click Here…”, there will be a linked phrase called “THIS FORM.” Click there. I most likely will not post the link here, as every year the link changes </w:t>
      </w:r>
      <w:r w:rsidR="00440A2A" w:rsidRPr="003A5C86">
        <w:rPr>
          <mc:AlternateContent>
            <mc:Choice Requires="w16se">
              <w:rFonts w:ascii="Georgia" w:hAnsi="Georgia" w:cs="Aldhab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0A2A" w:rsidRPr="003A5C86">
        <w:rPr>
          <w:rFonts w:ascii="Georgia" w:hAnsi="Georgia" w:cs="Aldhabi"/>
          <w:sz w:val="24"/>
          <w:szCs w:val="24"/>
        </w:rPr>
        <w:t>.</w:t>
      </w:r>
    </w:p>
    <w:p w14:paraId="74CFD136" w14:textId="21D8F3C8" w:rsidR="00CF547F" w:rsidRDefault="00CF547F" w:rsidP="00125C40">
      <w:pPr>
        <w:rPr>
          <w:rFonts w:ascii="Georgia" w:hAnsi="Georgia" w:cs="Aldhabi"/>
        </w:rPr>
      </w:pPr>
      <w:r>
        <w:rPr>
          <w:rFonts w:ascii="Georgia" w:hAnsi="Georgia" w:cs="Aldhabi"/>
          <w:noProof/>
        </w:rPr>
        <w:drawing>
          <wp:inline distT="0" distB="0" distL="0" distR="0" wp14:anchorId="5EBF1CC6" wp14:editId="2CF369C4">
            <wp:extent cx="4362450" cy="2233425"/>
            <wp:effectExtent l="19050" t="19050" r="19050" b="1460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222" cy="223740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1B0CF89B" w14:textId="77777777" w:rsidR="00CF547F" w:rsidRDefault="00CF547F" w:rsidP="00125C40">
      <w:pPr>
        <w:rPr>
          <w:rFonts w:ascii="Georgia" w:hAnsi="Georgia" w:cs="Aldhabi"/>
        </w:rPr>
      </w:pPr>
    </w:p>
    <w:p w14:paraId="410B3C8C" w14:textId="41C4C27E" w:rsidR="00440A2A" w:rsidRPr="003A5C86" w:rsidRDefault="00440A2A" w:rsidP="00125C40">
      <w:p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b/>
          <w:bCs/>
          <w:sz w:val="24"/>
          <w:szCs w:val="24"/>
        </w:rPr>
        <w:t>Step 4:</w:t>
      </w:r>
      <w:r w:rsidRPr="003A5C86">
        <w:rPr>
          <w:rFonts w:ascii="Georgia" w:hAnsi="Georgia" w:cs="Aldhabi"/>
          <w:sz w:val="24"/>
          <w:szCs w:val="24"/>
        </w:rPr>
        <w:t xml:space="preserve"> </w:t>
      </w:r>
      <w:r w:rsidRPr="003A5C86">
        <w:rPr>
          <w:rFonts w:ascii="Georgia" w:hAnsi="Georgia" w:cs="Aldhabi"/>
          <w:i/>
          <w:iCs/>
          <w:color w:val="FF0000"/>
          <w:sz w:val="24"/>
          <w:szCs w:val="24"/>
        </w:rPr>
        <w:t>Things get a bit complicated from here, so I will be splitting into two paths here</w:t>
      </w:r>
      <w:r w:rsidRPr="003A5C86">
        <w:rPr>
          <w:rFonts w:ascii="Georgia" w:hAnsi="Georgia" w:cs="Aldhabi"/>
          <w:i/>
          <w:iCs/>
          <w:sz w:val="24"/>
          <w:szCs w:val="24"/>
        </w:rPr>
        <w:t xml:space="preserve">. </w:t>
      </w:r>
      <w:r w:rsidRPr="003A5C86">
        <w:rPr>
          <w:rFonts w:ascii="Georgia" w:hAnsi="Georgia" w:cs="Aldhabi"/>
          <w:sz w:val="24"/>
          <w:szCs w:val="24"/>
        </w:rPr>
        <w:t>There are two types of submissions: 1) New Submissions, and 2) Returning Submissions</w:t>
      </w:r>
    </w:p>
    <w:p w14:paraId="34662E32" w14:textId="4F070682" w:rsidR="00C95143" w:rsidRDefault="00C95143" w:rsidP="00125C40">
      <w:pPr>
        <w:rPr>
          <w:rFonts w:ascii="Georgia" w:hAnsi="Georgia" w:cs="Aldhabi"/>
        </w:rPr>
      </w:pPr>
    </w:p>
    <w:p w14:paraId="5B919AF7" w14:textId="0C82CA02" w:rsidR="00C95143" w:rsidRPr="003A5C86" w:rsidRDefault="00C95143" w:rsidP="00125C40">
      <w:p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New Submissions:</w:t>
      </w:r>
      <w:r w:rsidR="00CF547F" w:rsidRPr="003A5C86">
        <w:rPr>
          <w:rFonts w:ascii="Georgia" w:hAnsi="Georgia" w:cs="Aldhabi"/>
          <w:sz w:val="24"/>
          <w:szCs w:val="24"/>
        </w:rPr>
        <w:t xml:space="preserve"> </w:t>
      </w:r>
    </w:p>
    <w:p w14:paraId="108C70C7" w14:textId="4E6A9C21" w:rsidR="00CF547F" w:rsidRPr="003A5C86" w:rsidRDefault="00CF547F" w:rsidP="00CF547F">
      <w:pPr>
        <w:pStyle w:val="ListParagraph"/>
        <w:numPr>
          <w:ilvl w:val="0"/>
          <w:numId w:val="2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Select “First Submission” on the first page</w:t>
      </w:r>
    </w:p>
    <w:p w14:paraId="6AF4829D" w14:textId="3BB39B29" w:rsidR="00CF547F" w:rsidRPr="003A5C86" w:rsidRDefault="00CF547F" w:rsidP="00CF547F">
      <w:pPr>
        <w:pStyle w:val="ListParagraph"/>
        <w:numPr>
          <w:ilvl w:val="0"/>
          <w:numId w:val="2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Fill out everything else on the second page. Select “Local” at the bottom. Our GJCL state chair is Mrs. Rachel Ash, and her email is </w:t>
      </w:r>
      <w:hyperlink r:id="rId16" w:history="1">
        <w:r w:rsidRPr="003A5C86">
          <w:rPr>
            <w:rStyle w:val="Hyperlink"/>
            <w:rFonts w:ascii="Georgia" w:hAnsi="Georgia" w:cs="Aldhabi"/>
            <w:sz w:val="24"/>
            <w:szCs w:val="24"/>
          </w:rPr>
          <w:t>deabelli@gmail.com</w:t>
        </w:r>
      </w:hyperlink>
    </w:p>
    <w:p w14:paraId="266C52D4" w14:textId="0FE06215" w:rsidR="00CF547F" w:rsidRPr="003A5C86" w:rsidRDefault="00CF547F" w:rsidP="00CF547F">
      <w:pPr>
        <w:pStyle w:val="ListParagraph"/>
        <w:numPr>
          <w:ilvl w:val="0"/>
          <w:numId w:val="2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lastRenderedPageBreak/>
        <w:t>Fill out then your city and state of your school (not where you, the Webmaster/designated affiliate, are from), chapter name (Walton JCL, Northview JCL, etc.), the URL of your website, and your digital signature.</w:t>
      </w:r>
    </w:p>
    <w:p w14:paraId="05DB04C2" w14:textId="3C88A6F5" w:rsidR="00774987" w:rsidRPr="003A5C86" w:rsidRDefault="00CF547F" w:rsidP="00774987">
      <w:pPr>
        <w:pStyle w:val="ListParagraph"/>
        <w:numPr>
          <w:ilvl w:val="0"/>
          <w:numId w:val="2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Congratulations! You have submitted your website to the NJCL Contest!</w:t>
      </w:r>
      <w:r w:rsidR="00774987" w:rsidRPr="003A5C86">
        <w:rPr>
          <w:rFonts w:ascii="Georgia" w:hAnsi="Georgia" w:cs="Aldhabi"/>
          <w:sz w:val="24"/>
          <w:szCs w:val="24"/>
        </w:rPr>
        <w:t xml:space="preserve"> Now wait another year or so and fill out the form again for currency points (discussed in the video)!</w:t>
      </w:r>
    </w:p>
    <w:p w14:paraId="7F38DA58" w14:textId="431D707C" w:rsidR="00C95143" w:rsidRPr="003A5C86" w:rsidRDefault="00C95143" w:rsidP="00125C40">
      <w:pPr>
        <w:rPr>
          <w:rFonts w:ascii="Georgia" w:hAnsi="Georgia" w:cs="Aldhabi"/>
          <w:sz w:val="24"/>
          <w:szCs w:val="24"/>
        </w:rPr>
      </w:pPr>
    </w:p>
    <w:p w14:paraId="5B710B1A" w14:textId="1C1EBAEC" w:rsidR="00C95143" w:rsidRPr="003A5C86" w:rsidRDefault="00C95143" w:rsidP="00125C40">
      <w:p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Returning Submissions: </w:t>
      </w:r>
    </w:p>
    <w:p w14:paraId="54E37BA2" w14:textId="54583212" w:rsidR="00FC6095" w:rsidRPr="003A5C86" w:rsidRDefault="00FC6095" w:rsidP="003B73A0">
      <w:pPr>
        <w:pStyle w:val="ListParagraph"/>
        <w:numPr>
          <w:ilvl w:val="0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*Note: this submission is entirely </w:t>
      </w:r>
      <w:r w:rsidRPr="003A5C86">
        <w:rPr>
          <w:rFonts w:ascii="Georgia" w:hAnsi="Georgia" w:cs="Aldhabi"/>
          <w:b/>
          <w:bCs/>
          <w:sz w:val="24"/>
          <w:szCs w:val="24"/>
        </w:rPr>
        <w:t>OPTIONAL:</w:t>
      </w:r>
      <w:r w:rsidRPr="003A5C86">
        <w:rPr>
          <w:rFonts w:ascii="Georgia" w:hAnsi="Georgia" w:cs="Aldhabi"/>
          <w:sz w:val="24"/>
          <w:szCs w:val="24"/>
        </w:rPr>
        <w:t xml:space="preserve"> if you did not make any meaningful contributions to your website (which I highly doubt) or just do not feel like submitting, it is perfectly fine. No points will be deduced for not submitting.</w:t>
      </w:r>
    </w:p>
    <w:p w14:paraId="61F5A934" w14:textId="5F477F17" w:rsidR="003B73A0" w:rsidRPr="003A5C86" w:rsidRDefault="000D0D40" w:rsidP="003B73A0">
      <w:pPr>
        <w:pStyle w:val="ListParagraph"/>
        <w:numPr>
          <w:ilvl w:val="0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Select “Returning Submission” on the first page</w:t>
      </w:r>
    </w:p>
    <w:p w14:paraId="13DF76D9" w14:textId="0B6B1BA2" w:rsidR="000D0D40" w:rsidRPr="003A5C86" w:rsidRDefault="000D0D40" w:rsidP="003B73A0">
      <w:pPr>
        <w:pStyle w:val="ListParagraph"/>
        <w:numPr>
          <w:ilvl w:val="0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Fill everything else out on the forms that follow as instructed. </w:t>
      </w:r>
    </w:p>
    <w:p w14:paraId="270FD0F9" w14:textId="24412BDA" w:rsidR="000D0D40" w:rsidRPr="003A5C86" w:rsidRDefault="000D0D40" w:rsidP="003B73A0">
      <w:pPr>
        <w:pStyle w:val="ListParagraph"/>
        <w:numPr>
          <w:ilvl w:val="0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*</w:t>
      </w:r>
      <w:r w:rsidRPr="003A5C86">
        <w:rPr>
          <w:rFonts w:ascii="Georgia" w:hAnsi="Georgia" w:cs="Aldhabi"/>
          <w:b/>
          <w:bCs/>
          <w:sz w:val="24"/>
          <w:szCs w:val="24"/>
        </w:rPr>
        <w:t xml:space="preserve">Very important: </w:t>
      </w:r>
      <w:r w:rsidRPr="003A5C86">
        <w:rPr>
          <w:rFonts w:ascii="Georgia" w:hAnsi="Georgia" w:cs="Aldhabi"/>
          <w:sz w:val="24"/>
          <w:szCs w:val="24"/>
        </w:rPr>
        <w:t>to maximize the currency points, you should have the following</w:t>
      </w:r>
      <w:r w:rsidR="00CD79A2" w:rsidRPr="003A5C86">
        <w:rPr>
          <w:rFonts w:ascii="Georgia" w:hAnsi="Georgia" w:cs="Aldhabi"/>
          <w:sz w:val="24"/>
          <w:szCs w:val="24"/>
        </w:rPr>
        <w:t xml:space="preserve"> in the</w:t>
      </w:r>
      <w:r w:rsidR="00CD79A2" w:rsidRPr="003A5C86">
        <w:rPr>
          <w:rFonts w:ascii="Georgia" w:hAnsi="Georgia" w:cs="Aldhabi"/>
          <w:b/>
          <w:bCs/>
          <w:sz w:val="24"/>
          <w:szCs w:val="24"/>
        </w:rPr>
        <w:t xml:space="preserve"> </w:t>
      </w:r>
      <w:r w:rsidR="00CD79A2" w:rsidRPr="003A5C86">
        <w:rPr>
          <w:rFonts w:ascii="Georgia" w:hAnsi="Georgia" w:cs="Aldhabi"/>
          <w:i/>
          <w:iCs/>
          <w:sz w:val="24"/>
          <w:szCs w:val="24"/>
        </w:rPr>
        <w:t>“</w:t>
      </w:r>
      <w:r w:rsidR="00CD79A2" w:rsidRPr="003A5C86">
        <w:rPr>
          <w:rFonts w:ascii="Georgia" w:hAnsi="Georgia"/>
          <w:i/>
          <w:iCs/>
          <w:color w:val="202124"/>
          <w:sz w:val="24"/>
          <w:szCs w:val="24"/>
          <w:shd w:val="clear" w:color="auto" w:fill="FFFFFF"/>
        </w:rPr>
        <w:t>Please thoroughly describe all changes made to your website since last month”</w:t>
      </w:r>
      <w:r w:rsidR="00CD79A2" w:rsidRPr="003A5C86">
        <w:rPr>
          <w:rFonts w:ascii="Georgia" w:hAnsi="Georgia"/>
          <w:color w:val="202124"/>
          <w:sz w:val="24"/>
          <w:szCs w:val="24"/>
          <w:shd w:val="clear" w:color="auto" w:fill="FFFFFF"/>
        </w:rPr>
        <w:t xml:space="preserve"> section:</w:t>
      </w:r>
    </w:p>
    <w:p w14:paraId="34385ABF" w14:textId="08FFA43C" w:rsidR="000D0D40" w:rsidRPr="003A5C86" w:rsidRDefault="000D0D40" w:rsidP="000D0D40">
      <w:pPr>
        <w:pStyle w:val="ListParagraph"/>
        <w:numPr>
          <w:ilvl w:val="1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Explain in good detail the changes on your website. </w:t>
      </w:r>
      <w:r w:rsidRPr="003A5C86">
        <w:rPr>
          <w:rFonts w:ascii="Georgia" w:hAnsi="Georgia" w:cs="Aldhabi"/>
          <w:b/>
          <w:bCs/>
          <w:sz w:val="24"/>
          <w:szCs w:val="24"/>
        </w:rPr>
        <w:t xml:space="preserve">This aspect is not about adding as many changes per month as possible! Quantity is not always better. </w:t>
      </w:r>
    </w:p>
    <w:p w14:paraId="524C4CFD" w14:textId="69F3EFDF" w:rsidR="000D0D40" w:rsidRPr="003A5C86" w:rsidRDefault="000D0D40" w:rsidP="000D0D40">
      <w:pPr>
        <w:pStyle w:val="ListParagraph"/>
        <w:numPr>
          <w:ilvl w:val="1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Include the following: 1) </w:t>
      </w:r>
      <w:r w:rsidRPr="003A5C86">
        <w:rPr>
          <w:rFonts w:ascii="Georgia" w:hAnsi="Georgia" w:cs="Aldhabi"/>
          <w:b/>
          <w:bCs/>
          <w:sz w:val="24"/>
          <w:szCs w:val="24"/>
        </w:rPr>
        <w:t>the description</w:t>
      </w:r>
      <w:r w:rsidRPr="003A5C86">
        <w:rPr>
          <w:rFonts w:ascii="Georgia" w:hAnsi="Georgia" w:cs="Aldhabi"/>
          <w:sz w:val="24"/>
          <w:szCs w:val="24"/>
        </w:rPr>
        <w:t xml:space="preserve"> of your change on the website, 2)</w:t>
      </w:r>
      <w:r w:rsidRPr="003A5C86">
        <w:rPr>
          <w:rFonts w:ascii="Georgia" w:hAnsi="Georgia" w:cs="Aldhabi"/>
          <w:b/>
          <w:bCs/>
          <w:sz w:val="24"/>
          <w:szCs w:val="24"/>
        </w:rPr>
        <w:t xml:space="preserve"> any background</w:t>
      </w:r>
      <w:r w:rsidRPr="003A5C86">
        <w:rPr>
          <w:rFonts w:ascii="Georgia" w:hAnsi="Georgia" w:cs="Aldhabi"/>
          <w:sz w:val="24"/>
          <w:szCs w:val="24"/>
        </w:rPr>
        <w:t xml:space="preserve"> or context for the event/change</w:t>
      </w:r>
      <w:r w:rsidR="00FC6095" w:rsidRPr="003A5C86">
        <w:rPr>
          <w:rFonts w:ascii="Georgia" w:hAnsi="Georgia" w:cs="Aldhabi"/>
          <w:sz w:val="24"/>
          <w:szCs w:val="24"/>
        </w:rPr>
        <w:t xml:space="preserve"> (</w:t>
      </w:r>
      <w:r w:rsidR="00FC6095" w:rsidRPr="003A5C86">
        <w:rPr>
          <w:rFonts w:ascii="Georgia" w:hAnsi="Georgia" w:cs="Aldhabi"/>
          <w:i/>
          <w:iCs/>
          <w:sz w:val="24"/>
          <w:szCs w:val="24"/>
        </w:rPr>
        <w:t>optional for the event</w:t>
      </w:r>
      <w:r w:rsidR="00FC6095" w:rsidRPr="003A5C86">
        <w:rPr>
          <w:rFonts w:ascii="Georgia" w:hAnsi="Georgia" w:cs="Aldhabi"/>
          <w:sz w:val="24"/>
          <w:szCs w:val="24"/>
        </w:rPr>
        <w:t>)</w:t>
      </w:r>
      <w:r w:rsidRPr="003A5C86">
        <w:rPr>
          <w:rFonts w:ascii="Georgia" w:hAnsi="Georgia" w:cs="Aldhabi"/>
          <w:sz w:val="24"/>
          <w:szCs w:val="24"/>
        </w:rPr>
        <w:t xml:space="preserve">, 3) </w:t>
      </w:r>
      <w:r w:rsidRPr="003A5C86">
        <w:rPr>
          <w:rFonts w:ascii="Georgia" w:hAnsi="Georgia" w:cs="Aldhabi"/>
          <w:b/>
          <w:bCs/>
          <w:sz w:val="24"/>
          <w:szCs w:val="24"/>
        </w:rPr>
        <w:t>reasoning</w:t>
      </w:r>
      <w:r w:rsidRPr="003A5C86">
        <w:rPr>
          <w:rFonts w:ascii="Georgia" w:hAnsi="Georgia" w:cs="Aldhabi"/>
          <w:sz w:val="24"/>
          <w:szCs w:val="24"/>
        </w:rPr>
        <w:t xml:space="preserve"> for this change</w:t>
      </w:r>
      <w:r w:rsidR="00FC6095" w:rsidRPr="003A5C86">
        <w:rPr>
          <w:rFonts w:ascii="Georgia" w:hAnsi="Georgia" w:cs="Aldhabi"/>
          <w:sz w:val="24"/>
          <w:szCs w:val="24"/>
        </w:rPr>
        <w:t xml:space="preserve"> (</w:t>
      </w:r>
      <w:r w:rsidR="00FC6095" w:rsidRPr="003A5C86">
        <w:rPr>
          <w:rFonts w:ascii="Georgia" w:hAnsi="Georgia" w:cs="Aldhabi"/>
          <w:i/>
          <w:iCs/>
          <w:sz w:val="24"/>
          <w:szCs w:val="24"/>
        </w:rPr>
        <w:t>optional</w:t>
      </w:r>
      <w:r w:rsidR="00FC6095" w:rsidRPr="003A5C86">
        <w:rPr>
          <w:rFonts w:ascii="Georgia" w:hAnsi="Georgia" w:cs="Aldhabi"/>
          <w:sz w:val="24"/>
          <w:szCs w:val="24"/>
        </w:rPr>
        <w:t>)</w:t>
      </w:r>
      <w:r w:rsidRPr="003A5C86">
        <w:rPr>
          <w:rFonts w:ascii="Georgia" w:hAnsi="Georgia" w:cs="Aldhabi"/>
          <w:sz w:val="24"/>
          <w:szCs w:val="24"/>
        </w:rPr>
        <w:t xml:space="preserve">, and 4) a </w:t>
      </w:r>
      <w:r w:rsidRPr="003A5C86">
        <w:rPr>
          <w:rFonts w:ascii="Georgia" w:hAnsi="Georgia" w:cs="Aldhabi"/>
          <w:b/>
          <w:bCs/>
          <w:sz w:val="24"/>
          <w:szCs w:val="24"/>
        </w:rPr>
        <w:t>link to the change</w:t>
      </w:r>
      <w:r w:rsidRPr="003A5C86">
        <w:rPr>
          <w:rFonts w:ascii="Georgia" w:hAnsi="Georgia" w:cs="Aldhabi"/>
          <w:sz w:val="24"/>
          <w:szCs w:val="24"/>
        </w:rPr>
        <w:t xml:space="preserve"> itself on your website. </w:t>
      </w:r>
    </w:p>
    <w:p w14:paraId="5BB39EBB" w14:textId="02ED5BA4" w:rsidR="00422D5C" w:rsidRPr="003A5C86" w:rsidRDefault="000D0D40" w:rsidP="00FC6095">
      <w:pPr>
        <w:pStyle w:val="ListParagraph"/>
        <w:numPr>
          <w:ilvl w:val="1"/>
          <w:numId w:val="3"/>
        </w:numPr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Example description that could work: One addition I made to [</w:t>
      </w:r>
      <w:r w:rsidR="00E26E7E" w:rsidRPr="003A5C86">
        <w:rPr>
          <w:rFonts w:ascii="Georgia" w:hAnsi="Georgia" w:cs="Aldhabi"/>
          <w:sz w:val="24"/>
          <w:szCs w:val="24"/>
        </w:rPr>
        <w:t>__</w:t>
      </w:r>
      <w:r w:rsidRPr="003A5C86">
        <w:rPr>
          <w:rFonts w:ascii="Georgia" w:hAnsi="Georgia" w:cs="Aldhabi"/>
          <w:sz w:val="24"/>
          <w:szCs w:val="24"/>
        </w:rPr>
        <w:t xml:space="preserve">] website was </w:t>
      </w:r>
      <w:r w:rsidR="00FC6095" w:rsidRPr="003A5C86">
        <w:rPr>
          <w:rFonts w:ascii="Georgia" w:hAnsi="Georgia" w:cs="Aldhabi"/>
          <w:sz w:val="24"/>
          <w:szCs w:val="24"/>
        </w:rPr>
        <w:t>updating our calendar of upcoming events. I took down the recently completed events such as [__] and [__] and replaced them with our next upcoming events [_], [__], and [___]. I also added captions for each new event; for example, [_____] (description). Link: ____</w:t>
      </w:r>
    </w:p>
    <w:p w14:paraId="03A2AA7B" w14:textId="77777777" w:rsidR="00422D5C" w:rsidRPr="003A5C86" w:rsidRDefault="00422D5C" w:rsidP="00FC6095">
      <w:pPr>
        <w:rPr>
          <w:rFonts w:ascii="Georgia" w:hAnsi="Georgia" w:cs="Aldhabi"/>
          <w:sz w:val="24"/>
          <w:szCs w:val="24"/>
        </w:rPr>
      </w:pPr>
    </w:p>
    <w:p w14:paraId="553A45C4" w14:textId="6E9FBE25" w:rsidR="00FC6095" w:rsidRPr="003A5C86" w:rsidRDefault="00FC6095" w:rsidP="00FC6095">
      <w:pPr>
        <w:ind w:left="720"/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>You did it! You submitted your website to the NJCL Website Contest and maybe completed the Returning Submission forms.</w:t>
      </w:r>
      <w:r w:rsidR="00CD79A2" w:rsidRPr="003A5C86">
        <w:rPr>
          <w:rFonts w:ascii="Georgia" w:hAnsi="Georgia" w:cs="Aldhabi"/>
          <w:sz w:val="24"/>
          <w:szCs w:val="24"/>
        </w:rPr>
        <w:t xml:space="preserve"> I know this guide was very long, but I hope you found this helpful in maximizing points for your submission. Let me (or the current Webmaster) know if you have any questions about the </w:t>
      </w:r>
      <w:r w:rsidR="00E26E7E" w:rsidRPr="003A5C86">
        <w:rPr>
          <w:rFonts w:ascii="Georgia" w:hAnsi="Georgia" w:cs="Aldhabi"/>
          <w:sz w:val="24"/>
          <w:szCs w:val="24"/>
        </w:rPr>
        <w:t xml:space="preserve">links, </w:t>
      </w:r>
      <w:r w:rsidR="00CD79A2" w:rsidRPr="003A5C86">
        <w:rPr>
          <w:rFonts w:ascii="Georgia" w:hAnsi="Georgia" w:cs="Aldhabi"/>
          <w:sz w:val="24"/>
          <w:szCs w:val="24"/>
        </w:rPr>
        <w:t>submissions, or the guide</w:t>
      </w:r>
      <w:r w:rsidR="00E26E7E" w:rsidRPr="003A5C86">
        <w:rPr>
          <w:rFonts w:ascii="Georgia" w:hAnsi="Georgia" w:cs="Aldhabi"/>
          <w:sz w:val="24"/>
          <w:szCs w:val="24"/>
        </w:rPr>
        <w:t>s</w:t>
      </w:r>
      <w:r w:rsidR="00CD79A2" w:rsidRPr="003A5C86">
        <w:rPr>
          <w:rFonts w:ascii="Georgia" w:hAnsi="Georgia" w:cs="Aldhabi"/>
          <w:sz w:val="24"/>
          <w:szCs w:val="24"/>
        </w:rPr>
        <w:t xml:space="preserve"> </w:t>
      </w:r>
      <w:r w:rsidR="00E26E7E" w:rsidRPr="003A5C86">
        <w:rPr>
          <w:rFonts w:ascii="Georgia" w:hAnsi="Georgia" w:cs="Aldhabi"/>
          <w:sz w:val="24"/>
          <w:szCs w:val="24"/>
        </w:rPr>
        <w:t>themselves</w:t>
      </w:r>
      <w:r w:rsidR="00CD79A2" w:rsidRPr="003A5C86">
        <w:rPr>
          <w:rFonts w:ascii="Georgia" w:hAnsi="Georgia" w:cs="Aldhabi"/>
          <w:sz w:val="24"/>
          <w:szCs w:val="24"/>
        </w:rPr>
        <w:t xml:space="preserve">. </w:t>
      </w:r>
    </w:p>
    <w:p w14:paraId="0DDF3B1F" w14:textId="47EBC198" w:rsidR="00CD79A2" w:rsidRPr="003A5C86" w:rsidRDefault="00CD79A2" w:rsidP="00FC6095">
      <w:pPr>
        <w:ind w:left="720"/>
        <w:rPr>
          <w:rFonts w:ascii="Georgia" w:hAnsi="Georgia" w:cs="Aldhabi"/>
          <w:sz w:val="24"/>
          <w:szCs w:val="24"/>
        </w:rPr>
      </w:pPr>
    </w:p>
    <w:p w14:paraId="147E85AD" w14:textId="6EAAEBD9" w:rsidR="00CD79A2" w:rsidRPr="003A5C86" w:rsidRDefault="00CD79A2" w:rsidP="00CD79A2">
      <w:pPr>
        <w:ind w:left="720"/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Signing off for now, </w:t>
      </w:r>
      <w:r w:rsidRPr="003A5C86">
        <w:rPr>
          <w:rFonts w:ascii="Georgia" w:hAnsi="Georgia" w:cs="Aldhabi"/>
          <w:i/>
          <w:iCs/>
          <w:sz w:val="24"/>
          <w:szCs w:val="24"/>
        </w:rPr>
        <w:t>et ave atque vale!</w:t>
      </w:r>
    </w:p>
    <w:p w14:paraId="2E26D187" w14:textId="2240FEE3" w:rsidR="00CD79A2" w:rsidRPr="003A5C86" w:rsidRDefault="00CD79A2" w:rsidP="00CD79A2">
      <w:pPr>
        <w:ind w:left="720"/>
        <w:rPr>
          <w:rFonts w:ascii="Georgia" w:hAnsi="Georgia" w:cs="Aldhabi"/>
          <w:sz w:val="24"/>
          <w:szCs w:val="24"/>
        </w:rPr>
      </w:pPr>
    </w:p>
    <w:p w14:paraId="327F11F3" w14:textId="1805A1A5" w:rsidR="00CD79A2" w:rsidRPr="003A5C86" w:rsidRDefault="00CD79A2" w:rsidP="00CD79A2">
      <w:pPr>
        <w:ind w:left="720"/>
        <w:rPr>
          <w:rFonts w:ascii="Georgia" w:hAnsi="Georgia" w:cs="Aldhabi"/>
          <w:sz w:val="24"/>
          <w:szCs w:val="24"/>
        </w:rPr>
      </w:pPr>
      <w:r w:rsidRPr="003A5C86">
        <w:rPr>
          <w:rFonts w:ascii="Georgia" w:hAnsi="Georgia" w:cs="Aldhabi"/>
          <w:sz w:val="24"/>
          <w:szCs w:val="24"/>
        </w:rPr>
        <w:t xml:space="preserve">Stephen Zhu </w:t>
      </w:r>
      <w:r w:rsidRPr="003A5C86">
        <w:rPr>
          <mc:AlternateContent>
            <mc:Choice Requires="w16se">
              <w:rFonts w:ascii="Georgia" w:hAnsi="Georgia" w:cs="Aldhab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D79A2" w:rsidRPr="003A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2E9A" w14:textId="77777777" w:rsidR="00545FC6" w:rsidRDefault="00545FC6" w:rsidP="006F5226">
      <w:pPr>
        <w:spacing w:after="0" w:line="240" w:lineRule="auto"/>
      </w:pPr>
      <w:r>
        <w:separator/>
      </w:r>
    </w:p>
  </w:endnote>
  <w:endnote w:type="continuationSeparator" w:id="0">
    <w:p w14:paraId="1A70E023" w14:textId="77777777" w:rsidR="00545FC6" w:rsidRDefault="00545FC6" w:rsidP="006F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EB95" w14:textId="77777777" w:rsidR="00545FC6" w:rsidRDefault="00545FC6" w:rsidP="006F5226">
      <w:pPr>
        <w:spacing w:after="0" w:line="240" w:lineRule="auto"/>
      </w:pPr>
      <w:r>
        <w:separator/>
      </w:r>
    </w:p>
  </w:footnote>
  <w:footnote w:type="continuationSeparator" w:id="0">
    <w:p w14:paraId="1C721F36" w14:textId="77777777" w:rsidR="00545FC6" w:rsidRDefault="00545FC6" w:rsidP="006F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6A"/>
    <w:multiLevelType w:val="hybridMultilevel"/>
    <w:tmpl w:val="FF285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A7E"/>
    <w:multiLevelType w:val="hybridMultilevel"/>
    <w:tmpl w:val="F730AD32"/>
    <w:lvl w:ilvl="0" w:tplc="7E227F02">
      <w:numFmt w:val="bullet"/>
      <w:lvlText w:val="-"/>
      <w:lvlJc w:val="left"/>
      <w:pPr>
        <w:ind w:left="1080" w:hanging="360"/>
      </w:pPr>
      <w:rPr>
        <w:rFonts w:ascii="Georgia" w:eastAsiaTheme="minorEastAsia" w:hAnsi="Georgia" w:cs="Aldhab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42941"/>
    <w:multiLevelType w:val="hybridMultilevel"/>
    <w:tmpl w:val="C57C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27074">
    <w:abstractNumId w:val="1"/>
  </w:num>
  <w:num w:numId="2" w16cid:durableId="1725324956">
    <w:abstractNumId w:val="2"/>
  </w:num>
  <w:num w:numId="3" w16cid:durableId="117349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B13"/>
    <w:rsid w:val="000D0D40"/>
    <w:rsid w:val="0010465E"/>
    <w:rsid w:val="00125C40"/>
    <w:rsid w:val="001604CF"/>
    <w:rsid w:val="001D0C5B"/>
    <w:rsid w:val="001D322B"/>
    <w:rsid w:val="002E3EFA"/>
    <w:rsid w:val="00305DBE"/>
    <w:rsid w:val="003A5C86"/>
    <w:rsid w:val="003B73A0"/>
    <w:rsid w:val="003F2C73"/>
    <w:rsid w:val="00422D5C"/>
    <w:rsid w:val="00426072"/>
    <w:rsid w:val="00440A2A"/>
    <w:rsid w:val="004E0906"/>
    <w:rsid w:val="00505339"/>
    <w:rsid w:val="005250CE"/>
    <w:rsid w:val="00545FC6"/>
    <w:rsid w:val="005B2D6F"/>
    <w:rsid w:val="006F5226"/>
    <w:rsid w:val="00774987"/>
    <w:rsid w:val="008E2520"/>
    <w:rsid w:val="009E71D3"/>
    <w:rsid w:val="00A1761C"/>
    <w:rsid w:val="00A97875"/>
    <w:rsid w:val="00AD5BC2"/>
    <w:rsid w:val="00B143E3"/>
    <w:rsid w:val="00B260CE"/>
    <w:rsid w:val="00C95143"/>
    <w:rsid w:val="00CD79A2"/>
    <w:rsid w:val="00CF547F"/>
    <w:rsid w:val="00D154C8"/>
    <w:rsid w:val="00E26E7E"/>
    <w:rsid w:val="00E90B13"/>
    <w:rsid w:val="00F93BC5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2178"/>
  <w15:docId w15:val="{52596049-632E-4776-A2E9-7885056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26"/>
  </w:style>
  <w:style w:type="paragraph" w:styleId="Footer">
    <w:name w:val="footer"/>
    <w:basedOn w:val="Normal"/>
    <w:link w:val="FooterChar"/>
    <w:uiPriority w:val="99"/>
    <w:unhideWhenUsed/>
    <w:rsid w:val="006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zhu6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abell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Mw2AhXtpzQ81tTZ0TwzGgUkuy6A5sUNK/edit%23slide=id.p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docs.google.com/document/d/1VvfB3MOvRWd2GLYQAlYEkMCpMgyys3c3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1ivec2CFTFVivGaV0eEOGHuiW6-KgyxF0/edit?filetype=mswo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Zhu</dc:creator>
  <cp:keywords/>
  <dc:description/>
  <cp:lastModifiedBy>Stephen Zhu</cp:lastModifiedBy>
  <cp:revision>16</cp:revision>
  <dcterms:created xsi:type="dcterms:W3CDTF">2022-10-18T01:01:00Z</dcterms:created>
  <dcterms:modified xsi:type="dcterms:W3CDTF">2022-12-31T18:43:00Z</dcterms:modified>
</cp:coreProperties>
</file>